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84"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Настоящая Публичная оферта действует до момента принятия оферты в новой редакции.</w:t>
      </w:r>
    </w:p>
    <w:p w:rsidR="00DC0084" w:rsidRPr="00676DE9" w:rsidRDefault="009B4B02"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8</w:t>
      </w:r>
      <w:r w:rsidR="00DC0084">
        <w:rPr>
          <w:rFonts w:ascii="Times New Roman" w:eastAsia="Times New Roman" w:hAnsi="Times New Roman" w:cs="Times New Roman"/>
          <w:color w:val="000000"/>
          <w:sz w:val="20"/>
          <w:szCs w:val="20"/>
          <w:lang w:eastAsia="ru-RU"/>
        </w:rPr>
        <w:t xml:space="preserve">.06.2019 г.                                                                                                                    г. Санкт-Петербург </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1. Общие положения</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1.1. Настоящий документ является публичной офертой</w:t>
      </w:r>
      <w:r w:rsidR="003939C6">
        <w:rPr>
          <w:rFonts w:ascii="Times New Roman" w:eastAsia="Times New Roman" w:hAnsi="Times New Roman" w:cs="Times New Roman"/>
          <w:color w:val="000000"/>
          <w:sz w:val="20"/>
          <w:szCs w:val="20"/>
          <w:lang w:eastAsia="ru-RU"/>
        </w:rPr>
        <w:t xml:space="preserve"> (Далее – «Оферта»)</w:t>
      </w:r>
      <w:r w:rsidRPr="00676DE9">
        <w:rPr>
          <w:rFonts w:ascii="Times New Roman" w:eastAsia="Times New Roman" w:hAnsi="Times New Roman" w:cs="Times New Roman"/>
          <w:color w:val="000000"/>
          <w:sz w:val="20"/>
          <w:szCs w:val="20"/>
          <w:lang w:eastAsia="ru-RU"/>
        </w:rPr>
        <w:t xml:space="preserve"> в соответствии со ст. 437 Гражданского Кодекса Российской Федерации, и содержит в себе предложение Продавца о заключении с любым физическим лицом, достигшим 18 летнего возраста, договора розничной купли-продажи товаров на основании ознакомления с описанием товара, представленного на Сайте.</w:t>
      </w:r>
    </w:p>
    <w:p w:rsidR="00D97E90" w:rsidRPr="00676DE9" w:rsidRDefault="00D97E90" w:rsidP="007B548C">
      <w:pPr>
        <w:spacing w:after="0" w:line="240" w:lineRule="auto"/>
        <w:jc w:val="both"/>
        <w:rPr>
          <w:rFonts w:ascii="Times New Roman" w:eastAsia="Times New Roman" w:hAnsi="Times New Roman" w:cs="Times New Roman"/>
          <w:sz w:val="20"/>
          <w:szCs w:val="20"/>
          <w:lang w:eastAsia="ru-RU"/>
        </w:rPr>
      </w:pPr>
      <w:r w:rsidRPr="00676DE9">
        <w:rPr>
          <w:rFonts w:ascii="Times New Roman" w:eastAsia="Times New Roman" w:hAnsi="Times New Roman" w:cs="Times New Roman"/>
          <w:color w:val="000000"/>
          <w:sz w:val="20"/>
          <w:szCs w:val="20"/>
          <w:lang w:eastAsia="ru-RU"/>
        </w:rPr>
        <w:br/>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1.2. В своей деятельности Продавец руководствуется положениями Гражданского кодекса РФ о розничной купле-продаже (§ 2, гл. 30), Законом РФ «О защите прав потребителей», а также Правилами продажи Товаров дистанционным способом, утвержденными Постановлением Правительства № 612 от 27.09.2007, и иными правовыми актами РФ. Законодательство о защите прав потребителей распространяется на Покупателя в случае, если Товар был приобретен им для личного, семейного, домашнего или иного использования, не связанного с предпринимательской деятельностью.</w:t>
      </w:r>
    </w:p>
    <w:p w:rsidR="00D97E90" w:rsidRPr="00676DE9" w:rsidRDefault="00D97E90" w:rsidP="007B548C">
      <w:pPr>
        <w:spacing w:after="0" w:line="240" w:lineRule="auto"/>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br/>
      </w:r>
      <w:r w:rsidR="003939C6">
        <w:rPr>
          <w:rFonts w:ascii="Times New Roman" w:eastAsia="Times New Roman" w:hAnsi="Times New Roman" w:cs="Times New Roman"/>
          <w:color w:val="000000"/>
          <w:sz w:val="20"/>
          <w:szCs w:val="20"/>
          <w:lang w:eastAsia="ru-RU"/>
        </w:rPr>
        <w:t>1.3. В настоящей О</w:t>
      </w:r>
      <w:r w:rsidRPr="00676DE9">
        <w:rPr>
          <w:rFonts w:ascii="Times New Roman" w:eastAsia="Times New Roman" w:hAnsi="Times New Roman" w:cs="Times New Roman"/>
          <w:color w:val="000000"/>
          <w:sz w:val="20"/>
          <w:szCs w:val="20"/>
          <w:lang w:eastAsia="ru-RU"/>
        </w:rPr>
        <w:t>ферте нижеприведенные термины имеют следующие значения:</w:t>
      </w:r>
    </w:p>
    <w:p w:rsidR="00D97E90" w:rsidRPr="00676DE9" w:rsidRDefault="008D3811"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w:t>
      </w:r>
      <w:r w:rsidR="00D97E90" w:rsidRPr="00676DE9">
        <w:rPr>
          <w:rFonts w:ascii="Times New Roman" w:eastAsia="Times New Roman" w:hAnsi="Times New Roman" w:cs="Times New Roman"/>
          <w:b/>
          <w:bCs/>
          <w:color w:val="000000"/>
          <w:sz w:val="20"/>
          <w:szCs w:val="20"/>
          <w:lang w:eastAsia="ru-RU"/>
        </w:rPr>
        <w:t>Продавец</w:t>
      </w:r>
      <w:r w:rsidRPr="00676DE9">
        <w:rPr>
          <w:rFonts w:ascii="Times New Roman" w:eastAsia="Times New Roman" w:hAnsi="Times New Roman" w:cs="Times New Roman"/>
          <w:b/>
          <w:bCs/>
          <w:color w:val="000000"/>
          <w:sz w:val="20"/>
          <w:szCs w:val="20"/>
          <w:lang w:eastAsia="ru-RU"/>
        </w:rPr>
        <w:t>»</w:t>
      </w:r>
      <w:r w:rsidR="00D97E90" w:rsidRPr="00676DE9">
        <w:rPr>
          <w:rFonts w:ascii="Times New Roman" w:eastAsia="Times New Roman" w:hAnsi="Times New Roman" w:cs="Times New Roman"/>
          <w:color w:val="000000"/>
          <w:sz w:val="20"/>
          <w:szCs w:val="20"/>
          <w:lang w:eastAsia="ru-RU"/>
        </w:rPr>
        <w:t xml:space="preserve"> — </w:t>
      </w:r>
      <w:r w:rsidRPr="00676DE9">
        <w:rPr>
          <w:rFonts w:ascii="Times New Roman" w:eastAsia="Times New Roman" w:hAnsi="Times New Roman" w:cs="Times New Roman"/>
          <w:sz w:val="20"/>
          <w:szCs w:val="20"/>
          <w:lang w:eastAsia="ru-RU"/>
        </w:rPr>
        <w:t xml:space="preserve">Общество с ограниченно ответственностью </w:t>
      </w:r>
      <w:r w:rsidRPr="00676DE9">
        <w:rPr>
          <w:rFonts w:ascii="Times New Roman" w:eastAsia="Times New Roman" w:hAnsi="Times New Roman" w:cs="Times New Roman"/>
          <w:sz w:val="20"/>
          <w:szCs w:val="20"/>
        </w:rPr>
        <w:t>«404НОТФОУНД»</w:t>
      </w:r>
      <w:r w:rsidRPr="00676DE9">
        <w:rPr>
          <w:rFonts w:ascii="Times New Roman" w:eastAsia="Times New Roman" w:hAnsi="Times New Roman" w:cs="Times New Roman"/>
          <w:sz w:val="20"/>
          <w:szCs w:val="20"/>
          <w:lang w:eastAsia="ru-RU"/>
        </w:rPr>
        <w:t xml:space="preserve">, зарегистрированное по адресу: </w:t>
      </w:r>
      <w:r w:rsidRPr="00676DE9">
        <w:rPr>
          <w:rFonts w:ascii="Times New Roman" w:eastAsia="Times New Roman" w:hAnsi="Times New Roman" w:cs="Times New Roman"/>
          <w:sz w:val="20"/>
          <w:szCs w:val="20"/>
        </w:rPr>
        <w:t xml:space="preserve">191119, г. Санкт-Петербург, улица Марата, дом 52, Литера А, квартира 7. (ОГРН 1177847221925) </w:t>
      </w:r>
      <w:r w:rsidRPr="00676DE9">
        <w:rPr>
          <w:rFonts w:ascii="Times New Roman" w:eastAsia="Times New Roman" w:hAnsi="Times New Roman" w:cs="Times New Roman"/>
          <w:color w:val="000000"/>
          <w:sz w:val="20"/>
          <w:szCs w:val="20"/>
          <w:lang w:eastAsia="ru-RU"/>
        </w:rPr>
        <w:t>О</w:t>
      </w:r>
      <w:r w:rsidR="00D97E90" w:rsidRPr="00676DE9">
        <w:rPr>
          <w:rFonts w:ascii="Times New Roman" w:eastAsia="Times New Roman" w:hAnsi="Times New Roman" w:cs="Times New Roman"/>
          <w:color w:val="000000"/>
          <w:sz w:val="20"/>
          <w:szCs w:val="20"/>
          <w:lang w:eastAsia="ru-RU"/>
        </w:rPr>
        <w:t>существляющее деятельность по реализации Товара с товарным знаком «</w:t>
      </w:r>
      <w:r w:rsidRPr="00676DE9">
        <w:rPr>
          <w:rFonts w:ascii="Times New Roman" w:eastAsia="Times New Roman" w:hAnsi="Times New Roman" w:cs="Times New Roman"/>
          <w:color w:val="000000"/>
          <w:sz w:val="20"/>
          <w:szCs w:val="20"/>
          <w:lang w:eastAsia="ru-RU"/>
        </w:rPr>
        <w:t xml:space="preserve">404 </w:t>
      </w:r>
      <w:r w:rsidRPr="00676DE9">
        <w:rPr>
          <w:rFonts w:ascii="Times New Roman" w:eastAsia="Times New Roman" w:hAnsi="Times New Roman" w:cs="Times New Roman"/>
          <w:color w:val="000000"/>
          <w:sz w:val="20"/>
          <w:szCs w:val="20"/>
          <w:lang w:val="en-US" w:eastAsia="ru-RU"/>
        </w:rPr>
        <w:t>Not</w:t>
      </w:r>
      <w:r w:rsidRPr="00676DE9">
        <w:rPr>
          <w:rFonts w:ascii="Times New Roman" w:eastAsia="Times New Roman" w:hAnsi="Times New Roman" w:cs="Times New Roman"/>
          <w:color w:val="000000"/>
          <w:sz w:val="20"/>
          <w:szCs w:val="20"/>
          <w:lang w:eastAsia="ru-RU"/>
        </w:rPr>
        <w:t xml:space="preserve"> </w:t>
      </w:r>
      <w:r w:rsidRPr="00676DE9">
        <w:rPr>
          <w:rFonts w:ascii="Times New Roman" w:eastAsia="Times New Roman" w:hAnsi="Times New Roman" w:cs="Times New Roman"/>
          <w:color w:val="000000"/>
          <w:sz w:val="20"/>
          <w:szCs w:val="20"/>
          <w:lang w:val="en-US" w:eastAsia="ru-RU"/>
        </w:rPr>
        <w:t>Found</w:t>
      </w:r>
      <w:r w:rsidR="00D97E90" w:rsidRPr="00676DE9">
        <w:rPr>
          <w:rFonts w:ascii="Times New Roman" w:eastAsia="Times New Roman" w:hAnsi="Times New Roman" w:cs="Times New Roman"/>
          <w:color w:val="000000"/>
          <w:sz w:val="20"/>
          <w:szCs w:val="20"/>
          <w:lang w:eastAsia="ru-RU"/>
        </w:rPr>
        <w:t>» и реализующее Товар, описание которого представлено на Сайте Продавца.</w:t>
      </w:r>
    </w:p>
    <w:p w:rsidR="00D97E90" w:rsidRPr="00676DE9" w:rsidRDefault="008D3811"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w:t>
      </w:r>
      <w:r w:rsidR="00D97E90" w:rsidRPr="00676DE9">
        <w:rPr>
          <w:rFonts w:ascii="Times New Roman" w:eastAsia="Times New Roman" w:hAnsi="Times New Roman" w:cs="Times New Roman"/>
          <w:b/>
          <w:bCs/>
          <w:color w:val="000000"/>
          <w:sz w:val="20"/>
          <w:szCs w:val="20"/>
          <w:lang w:eastAsia="ru-RU"/>
        </w:rPr>
        <w:t>Покупатель</w:t>
      </w:r>
      <w:r w:rsidRPr="00676DE9">
        <w:rPr>
          <w:rFonts w:ascii="Times New Roman" w:eastAsia="Times New Roman" w:hAnsi="Times New Roman" w:cs="Times New Roman"/>
          <w:b/>
          <w:bCs/>
          <w:color w:val="000000"/>
          <w:sz w:val="20"/>
          <w:szCs w:val="20"/>
          <w:lang w:eastAsia="ru-RU"/>
        </w:rPr>
        <w:t>»</w:t>
      </w:r>
      <w:r w:rsidR="00D97E90" w:rsidRPr="00676DE9">
        <w:rPr>
          <w:rFonts w:ascii="Times New Roman" w:eastAsia="Times New Roman" w:hAnsi="Times New Roman" w:cs="Times New Roman"/>
          <w:b/>
          <w:bCs/>
          <w:color w:val="000000"/>
          <w:sz w:val="20"/>
          <w:szCs w:val="20"/>
          <w:lang w:eastAsia="ru-RU"/>
        </w:rPr>
        <w:t xml:space="preserve"> (Пользователь)</w:t>
      </w:r>
      <w:r w:rsidR="00D97E90" w:rsidRPr="00676DE9">
        <w:rPr>
          <w:rFonts w:ascii="Times New Roman" w:eastAsia="Times New Roman" w:hAnsi="Times New Roman" w:cs="Times New Roman"/>
          <w:color w:val="000000"/>
          <w:sz w:val="20"/>
          <w:szCs w:val="20"/>
          <w:lang w:eastAsia="ru-RU"/>
        </w:rPr>
        <w:t> — физическое лицо, достигшее 18 летнего возраста или юридическое лицо, приобретающее Товары исключительно для личных нужд, не связанных с осуществлением предпринимательской деятельности, заключившее с Продавцом Договор на условиях, содержащихся в настоящей Оферте.</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«Оферта»</w:t>
      </w:r>
      <w:r w:rsidRPr="00676DE9">
        <w:rPr>
          <w:rFonts w:ascii="Times New Roman" w:eastAsia="Times New Roman" w:hAnsi="Times New Roman" w:cs="Times New Roman"/>
          <w:color w:val="000000"/>
          <w:sz w:val="20"/>
          <w:szCs w:val="20"/>
          <w:lang w:eastAsia="ru-RU"/>
        </w:rPr>
        <w:t> — настоящий документ, являющийся публичным предложением Продавца, адресованным любому физическому/юридическому лицу, о заключении договора розничной купли-продажи Товара (далее — «Договор») на условиях, содержащихся в Оферте, включая все её приложения.</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«Акцепт»</w:t>
      </w:r>
      <w:r w:rsidRPr="00676DE9">
        <w:rPr>
          <w:rFonts w:ascii="Times New Roman" w:eastAsia="Times New Roman" w:hAnsi="Times New Roman" w:cs="Times New Roman"/>
          <w:color w:val="000000"/>
          <w:sz w:val="20"/>
          <w:szCs w:val="20"/>
          <w:lang w:eastAsia="ru-RU"/>
        </w:rPr>
        <w:t> — полное и безоговорочное принятие Покупателем условий Договора. Акцептом является факт оформления Покупателем Заказа на предложенный Продавцом товар. Оформление Заказа означает принятие (согласие) Покупателя с условиями настоящей Оферты в полном объеме без каких-либо ограничений, изъятии, оговорок или исключений.</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«Товар»</w:t>
      </w:r>
      <w:r w:rsidRPr="00676DE9">
        <w:rPr>
          <w:rFonts w:ascii="Times New Roman" w:eastAsia="Times New Roman" w:hAnsi="Times New Roman" w:cs="Times New Roman"/>
          <w:color w:val="000000"/>
          <w:sz w:val="20"/>
          <w:szCs w:val="20"/>
          <w:lang w:eastAsia="ru-RU"/>
        </w:rPr>
        <w:t xml:space="preserve"> — товар с товарным </w:t>
      </w:r>
      <w:r w:rsidR="00584182" w:rsidRPr="00676DE9">
        <w:rPr>
          <w:rFonts w:ascii="Times New Roman" w:eastAsia="Times New Roman" w:hAnsi="Times New Roman" w:cs="Times New Roman"/>
          <w:color w:val="000000"/>
          <w:sz w:val="20"/>
          <w:szCs w:val="20"/>
          <w:lang w:eastAsia="ru-RU"/>
        </w:rPr>
        <w:t xml:space="preserve">знаком «404 </w:t>
      </w:r>
      <w:r w:rsidR="00584182" w:rsidRPr="00676DE9">
        <w:rPr>
          <w:rFonts w:ascii="Times New Roman" w:eastAsia="Times New Roman" w:hAnsi="Times New Roman" w:cs="Times New Roman"/>
          <w:color w:val="000000"/>
          <w:sz w:val="20"/>
          <w:szCs w:val="20"/>
          <w:lang w:val="en-US" w:eastAsia="ru-RU"/>
        </w:rPr>
        <w:t>Not</w:t>
      </w:r>
      <w:r w:rsidR="00584182" w:rsidRPr="00676DE9">
        <w:rPr>
          <w:rFonts w:ascii="Times New Roman" w:eastAsia="Times New Roman" w:hAnsi="Times New Roman" w:cs="Times New Roman"/>
          <w:color w:val="000000"/>
          <w:sz w:val="20"/>
          <w:szCs w:val="20"/>
          <w:lang w:eastAsia="ru-RU"/>
        </w:rPr>
        <w:t xml:space="preserve"> </w:t>
      </w:r>
      <w:r w:rsidR="00584182" w:rsidRPr="00676DE9">
        <w:rPr>
          <w:rFonts w:ascii="Times New Roman" w:eastAsia="Times New Roman" w:hAnsi="Times New Roman" w:cs="Times New Roman"/>
          <w:color w:val="000000"/>
          <w:sz w:val="20"/>
          <w:szCs w:val="20"/>
          <w:lang w:val="en-US" w:eastAsia="ru-RU"/>
        </w:rPr>
        <w:t>Found</w:t>
      </w:r>
      <w:r w:rsidR="00584182" w:rsidRPr="00676DE9">
        <w:rPr>
          <w:rFonts w:ascii="Times New Roman" w:eastAsia="Times New Roman" w:hAnsi="Times New Roman" w:cs="Times New Roman"/>
          <w:color w:val="000000"/>
          <w:sz w:val="20"/>
          <w:szCs w:val="20"/>
          <w:lang w:eastAsia="ru-RU"/>
        </w:rPr>
        <w:t xml:space="preserve">» </w:t>
      </w:r>
      <w:r w:rsidRPr="00676DE9">
        <w:rPr>
          <w:rFonts w:ascii="Times New Roman" w:eastAsia="Times New Roman" w:hAnsi="Times New Roman" w:cs="Times New Roman"/>
          <w:color w:val="000000"/>
          <w:sz w:val="20"/>
          <w:szCs w:val="20"/>
          <w:lang w:eastAsia="ru-RU"/>
        </w:rPr>
        <w:t>ассортиментный перечень которого представлен на Сайте Продавца.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«Заказ»</w:t>
      </w:r>
      <w:r w:rsidRPr="00676DE9">
        <w:rPr>
          <w:rFonts w:ascii="Times New Roman" w:eastAsia="Times New Roman" w:hAnsi="Times New Roman" w:cs="Times New Roman"/>
          <w:color w:val="000000"/>
          <w:sz w:val="20"/>
          <w:szCs w:val="20"/>
          <w:lang w:eastAsia="ru-RU"/>
        </w:rPr>
        <w:t> — намерение Покупателя приобрести определенный им Товар выраженное путем заполнения Покупателем электронной формы, представленной на Сайте Продавца либо устно, по указанному на Сайте телефону.</w:t>
      </w:r>
    </w:p>
    <w:p w:rsidR="00D97E90" w:rsidRPr="00676DE9" w:rsidRDefault="00584182"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 xml:space="preserve"> </w:t>
      </w:r>
      <w:r w:rsidR="00D97E90" w:rsidRPr="00676DE9">
        <w:rPr>
          <w:rFonts w:ascii="Times New Roman" w:eastAsia="Times New Roman" w:hAnsi="Times New Roman" w:cs="Times New Roman"/>
          <w:b/>
          <w:bCs/>
          <w:color w:val="000000"/>
          <w:sz w:val="20"/>
          <w:szCs w:val="20"/>
          <w:lang w:eastAsia="ru-RU"/>
        </w:rPr>
        <w:t>«Доставка»</w:t>
      </w:r>
      <w:r w:rsidR="00D97E90" w:rsidRPr="00676DE9">
        <w:rPr>
          <w:rFonts w:ascii="Times New Roman" w:eastAsia="Times New Roman" w:hAnsi="Times New Roman" w:cs="Times New Roman"/>
          <w:color w:val="000000"/>
          <w:sz w:val="20"/>
          <w:szCs w:val="20"/>
          <w:lang w:eastAsia="ru-RU"/>
        </w:rPr>
        <w:t> — услуги по доставке Товара по адресу, указанному Покупателем, и передача его Покупателю, либо лицу, указанному Покупателем.</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«Курьерская служба»</w:t>
      </w:r>
      <w:r w:rsidRPr="00676DE9">
        <w:rPr>
          <w:rFonts w:ascii="Times New Roman" w:eastAsia="Times New Roman" w:hAnsi="Times New Roman" w:cs="Times New Roman"/>
          <w:color w:val="000000"/>
          <w:sz w:val="20"/>
          <w:szCs w:val="20"/>
          <w:lang w:eastAsia="ru-RU"/>
        </w:rPr>
        <w:t> — третье лицо, определяемое Продавцом, осуществляющее Доставку Товара Покупателю.</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lastRenderedPageBreak/>
        <w:t>«Сайт»</w:t>
      </w:r>
      <w:r w:rsidRPr="00676DE9">
        <w:rPr>
          <w:rFonts w:ascii="Times New Roman" w:eastAsia="Times New Roman" w:hAnsi="Times New Roman" w:cs="Times New Roman"/>
          <w:color w:val="000000"/>
          <w:sz w:val="20"/>
          <w:szCs w:val="20"/>
          <w:lang w:eastAsia="ru-RU"/>
        </w:rPr>
        <w:t> — совокупность электронных ресурсов, доступных для просмотра Покупателями в сети Интернет в домене </w:t>
      </w:r>
      <w:hyperlink r:id="rId4" w:tgtFrame="_blank" w:history="1">
        <w:r w:rsidR="00584182" w:rsidRPr="00676DE9">
          <w:rPr>
            <w:rStyle w:val="a4"/>
            <w:rFonts w:ascii="Palatino" w:hAnsi="Palatino"/>
            <w:color w:val="1155CC"/>
            <w:sz w:val="20"/>
            <w:szCs w:val="20"/>
            <w:shd w:val="clear" w:color="auto" w:fill="FFFFFF"/>
          </w:rPr>
          <w:t>https://404notfound.ru</w:t>
        </w:r>
      </w:hyperlink>
      <w:r w:rsidR="00584182" w:rsidRPr="00676DE9">
        <w:rPr>
          <w:rFonts w:ascii="Palatino" w:hAnsi="Palatino"/>
          <w:color w:val="333333"/>
          <w:sz w:val="20"/>
          <w:szCs w:val="20"/>
          <w:shd w:val="clear" w:color="auto" w:fill="FFFFFF"/>
        </w:rPr>
        <w:t>.</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«Карта»</w:t>
      </w:r>
      <w:r w:rsidRPr="00676DE9">
        <w:rPr>
          <w:rFonts w:ascii="Times New Roman" w:eastAsia="Times New Roman" w:hAnsi="Times New Roman" w:cs="Times New Roman"/>
          <w:color w:val="000000"/>
          <w:sz w:val="20"/>
          <w:szCs w:val="20"/>
          <w:lang w:eastAsia="ru-RU"/>
        </w:rPr>
        <w:t> — банковская карта Покупателя, позволяющая Покупателю совершать с ее помощью операции по оплате Товаров, приобретаемых у Продавца на основании Договора.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Учитывая важность вышеизложенного, лицу, заинтересованному в покупке Товара на условиях, зафиксированных в настоящей Оферте, настоятельно рекомендуется внимательно ознакомиться с ее текстом, и в случае несогласия с каким-либо её пунктом, предлагается отказаться от покупки Товаров, предоставляемых Продавцом.</w:t>
      </w:r>
    </w:p>
    <w:p w:rsidR="00D97E90" w:rsidRPr="00676DE9" w:rsidRDefault="00584182"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2. Предмет Д</w:t>
      </w:r>
      <w:r w:rsidR="00D97E90" w:rsidRPr="00676DE9">
        <w:rPr>
          <w:rFonts w:ascii="Times New Roman" w:eastAsia="Times New Roman" w:hAnsi="Times New Roman" w:cs="Times New Roman"/>
          <w:b/>
          <w:bCs/>
          <w:color w:val="000000"/>
          <w:sz w:val="20"/>
          <w:szCs w:val="20"/>
          <w:lang w:eastAsia="ru-RU"/>
        </w:rPr>
        <w:t>оговора.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Продавец обязуется продать, а Покупатель обязуется принять и оплатить Товар по ценам, указанным в описании Товара на соответствующей странице Сайта Продавца на дату оформления Заказа, на условиях настоящей Оферты, действующая редакция которой размещена на Сайте Продавца. Договор считается заключенным с момента получения продавцом сообщения о намерении Покупателя приобрести товар в виде оформленного Заказа на покупку товара.</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3. Описание и цена Товара.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3.1. Наличие Товаров, представленных на Сайте Продавца, определяется индивидуальным статусом Товара, отображаемым каталоге, а также на карточке Товара с его подробным описанием. Часть Товара, представленная на Сайте, сопровождается фотоизображениями, являющимися собственностью Продавца. Изображение и стоимость товара, информация о его наличии, размерах, возможных цветах, составе товара указаны на сайте Продавца.</w:t>
      </w:r>
    </w:p>
    <w:p w:rsidR="00D61125" w:rsidRPr="00676DE9" w:rsidRDefault="00D97E90" w:rsidP="007B548C">
      <w:pPr>
        <w:shd w:val="clear" w:color="auto" w:fill="FFFFFF"/>
        <w:spacing w:after="0" w:line="330" w:lineRule="atLeast"/>
        <w:jc w:val="both"/>
        <w:rPr>
          <w:rFonts w:ascii="Times New Roman" w:eastAsia="Times New Roman" w:hAnsi="Times New Roman" w:cs="Times New Roman"/>
          <w:b/>
          <w:bCs/>
          <w:color w:val="000000"/>
          <w:sz w:val="20"/>
          <w:szCs w:val="20"/>
          <w:lang w:eastAsia="ru-RU"/>
        </w:rPr>
      </w:pPr>
      <w:r w:rsidRPr="00676DE9">
        <w:rPr>
          <w:rFonts w:ascii="Times New Roman" w:eastAsia="Times New Roman" w:hAnsi="Times New Roman" w:cs="Times New Roman"/>
          <w:color w:val="000000"/>
          <w:sz w:val="20"/>
          <w:szCs w:val="20"/>
          <w:lang w:eastAsia="ru-RU"/>
        </w:rPr>
        <w:t>3.2. Все информационные материалы, представленные на Сайте Продавца, не являются рекламой,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упаковка.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 контактному телефону Продавца </w:t>
      </w:r>
      <w:r w:rsidRPr="00676DE9">
        <w:rPr>
          <w:rFonts w:ascii="Times New Roman" w:eastAsia="Times New Roman" w:hAnsi="Times New Roman" w:cs="Times New Roman"/>
          <w:color w:val="000000"/>
          <w:sz w:val="20"/>
          <w:szCs w:val="20"/>
          <w:lang w:eastAsia="ru-RU"/>
        </w:rPr>
        <w:br/>
      </w:r>
      <w:r w:rsidR="00D61125" w:rsidRPr="00676DE9">
        <w:rPr>
          <w:rFonts w:ascii="Times New Roman" w:eastAsia="Times New Roman" w:hAnsi="Times New Roman" w:cs="Times New Roman"/>
          <w:b/>
          <w:bCs/>
          <w:color w:val="000000"/>
          <w:sz w:val="20"/>
          <w:szCs w:val="20"/>
          <w:lang w:eastAsia="ru-RU"/>
        </w:rPr>
        <w:t>+7</w:t>
      </w:r>
      <w:r w:rsidRPr="00676DE9">
        <w:rPr>
          <w:rFonts w:ascii="Times New Roman" w:eastAsia="Times New Roman" w:hAnsi="Times New Roman" w:cs="Times New Roman"/>
          <w:b/>
          <w:bCs/>
          <w:color w:val="000000"/>
          <w:sz w:val="20"/>
          <w:szCs w:val="20"/>
          <w:lang w:eastAsia="ru-RU"/>
        </w:rPr>
        <w:t xml:space="preserve"> (</w:t>
      </w:r>
      <w:r w:rsidR="00D61125" w:rsidRPr="00676DE9">
        <w:rPr>
          <w:rFonts w:ascii="Times New Roman" w:eastAsia="Times New Roman" w:hAnsi="Times New Roman" w:cs="Times New Roman"/>
          <w:b/>
          <w:bCs/>
          <w:color w:val="000000"/>
          <w:sz w:val="20"/>
          <w:szCs w:val="20"/>
          <w:lang w:eastAsia="ru-RU"/>
        </w:rPr>
        <w:t>921) 189-22-11</w:t>
      </w:r>
    </w:p>
    <w:p w:rsidR="00D97E90" w:rsidRPr="00676DE9" w:rsidRDefault="00D97E90" w:rsidP="00D61125">
      <w:pPr>
        <w:spacing w:after="0" w:line="240" w:lineRule="auto"/>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br/>
        <w:t xml:space="preserve">3.3. Товар может иметь незначительные отличия от изображения, представленного на </w:t>
      </w:r>
      <w:proofErr w:type="spellStart"/>
      <w:r w:rsidRPr="00676DE9">
        <w:rPr>
          <w:rFonts w:ascii="Times New Roman" w:eastAsia="Times New Roman" w:hAnsi="Times New Roman" w:cs="Times New Roman"/>
          <w:color w:val="000000"/>
          <w:sz w:val="20"/>
          <w:szCs w:val="20"/>
          <w:lang w:eastAsia="ru-RU"/>
        </w:rPr>
        <w:t>Cайте</w:t>
      </w:r>
      <w:proofErr w:type="spellEnd"/>
      <w:r w:rsidRPr="00676DE9">
        <w:rPr>
          <w:rFonts w:ascii="Times New Roman" w:eastAsia="Times New Roman" w:hAnsi="Times New Roman" w:cs="Times New Roman"/>
          <w:color w:val="000000"/>
          <w:sz w:val="20"/>
          <w:szCs w:val="20"/>
          <w:lang w:eastAsia="ru-RU"/>
        </w:rPr>
        <w:t xml:space="preserve"> по цвету, форме, размеру или другим параметрам. Товар в случаях, предусмотренных законодательством РФ, имеет все необходимые сертификаты и полностью соответствует нормам и требованиям законодательства РФ.</w:t>
      </w:r>
    </w:p>
    <w:p w:rsidR="00D97E90" w:rsidRPr="00676DE9" w:rsidRDefault="00D97E90" w:rsidP="00D61125">
      <w:pPr>
        <w:spacing w:after="0" w:line="240" w:lineRule="auto"/>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3.4. Продажа Товара в соответствии с условиями Договора осуществляется в режиме реального времени (круглосуточно). Продавец вправе в любое время менять стоимость товара и информацию о его наличии по своему усмотрению. После оформления Покупателем Заказа стоимость указанных им в Заказе Товаров изменению не подлежит.</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4. Оформление Заказа.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4.1. Заказ Товара осуществляется Покупателем одним из следующих способов:</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самостоятельно с использованием сервиса Сайта Продавца.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путем обращения по контактному телефону Продавца </w:t>
      </w:r>
      <w:r w:rsidR="00D61125" w:rsidRPr="00676DE9">
        <w:rPr>
          <w:rFonts w:ascii="Times New Roman" w:eastAsia="Times New Roman" w:hAnsi="Times New Roman" w:cs="Times New Roman"/>
          <w:b/>
          <w:bCs/>
          <w:color w:val="000000"/>
          <w:sz w:val="20"/>
          <w:szCs w:val="20"/>
          <w:lang w:eastAsia="ru-RU"/>
        </w:rPr>
        <w:t>+7 (921) 189-22-11</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4.2. При оформлении Заказа Покупатель обязуется сообщить следующую информацию:</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фамилия, имя, отчество</w:t>
      </w:r>
      <w:r w:rsidR="00CF5291" w:rsidRPr="00676DE9">
        <w:rPr>
          <w:rFonts w:ascii="Times New Roman" w:eastAsia="Times New Roman" w:hAnsi="Times New Roman" w:cs="Times New Roman"/>
          <w:color w:val="000000"/>
          <w:sz w:val="20"/>
          <w:szCs w:val="20"/>
          <w:lang w:eastAsia="ru-RU"/>
        </w:rPr>
        <w:t>;</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фактический адрес доставки Товара;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адрес электронной почты (при оформлении Заказа на Сайте);</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контактный телефон;</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lastRenderedPageBreak/>
        <w:t>- наименование Товара, артикул, марка, разновидность, количество предметов, входящих в комплект приобретаемого товара, цена товара;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дополнительную информацию на усмотрение Покупателя.</w:t>
      </w:r>
    </w:p>
    <w:p w:rsidR="00D97E90" w:rsidRPr="00676DE9" w:rsidRDefault="00D97E90" w:rsidP="007B548C">
      <w:pPr>
        <w:spacing w:after="0" w:line="240" w:lineRule="auto"/>
        <w:jc w:val="both"/>
        <w:rPr>
          <w:rFonts w:ascii="Times New Roman" w:eastAsia="Times New Roman" w:hAnsi="Times New Roman" w:cs="Times New Roman"/>
          <w:sz w:val="20"/>
          <w:szCs w:val="20"/>
          <w:lang w:eastAsia="ru-RU"/>
        </w:rPr>
      </w:pP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4.3. Факт получения Заказа Покупателя подтверждается Продавцом одним из следующих способов:</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путем совершения Продавцом исходящего звонка по одному из контактных телефонов, указанных Покупателем, и последующего подтверждения Покупателем сведений, содержащихся в Заказе, и/или уточнения условий Доставки;</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направлением Продавцом сообщения по адресу электронной почты Покупателя. При этом Заказ принимается Продавцом к исполнению только после согласования состава Заказа, его стоимости и способа доставки, и соответствующего уведомления Покупателя Продавцом.</w:t>
      </w:r>
    </w:p>
    <w:p w:rsidR="003016E6" w:rsidRPr="00676DE9" w:rsidRDefault="003016E6" w:rsidP="00CF5291">
      <w:pPr>
        <w:spacing w:after="0" w:line="240" w:lineRule="auto"/>
        <w:jc w:val="both"/>
        <w:rPr>
          <w:rFonts w:ascii="Times New Roman" w:eastAsia="Times New Roman" w:hAnsi="Times New Roman" w:cs="Times New Roman"/>
          <w:color w:val="000000"/>
          <w:sz w:val="20"/>
          <w:szCs w:val="20"/>
          <w:lang w:eastAsia="ru-RU"/>
        </w:rPr>
      </w:pPr>
    </w:p>
    <w:p w:rsidR="00D97E90" w:rsidRPr="00676DE9" w:rsidRDefault="00D97E90" w:rsidP="009B4B02">
      <w:pPr>
        <w:spacing w:after="0" w:line="360" w:lineRule="auto"/>
        <w:jc w:val="both"/>
        <w:rPr>
          <w:rFonts w:ascii="Times New Roman" w:eastAsia="Times New Roman" w:hAnsi="Times New Roman" w:cs="Times New Roman"/>
          <w:color w:val="000000"/>
          <w:sz w:val="20"/>
          <w:szCs w:val="20"/>
          <w:lang w:eastAsia="ru-RU"/>
        </w:rPr>
      </w:pPr>
      <w:r w:rsidRPr="009B4B02">
        <w:rPr>
          <w:rFonts w:ascii="Times New Roman" w:eastAsia="Times New Roman" w:hAnsi="Times New Roman" w:cs="Times New Roman"/>
          <w:color w:val="000000"/>
          <w:sz w:val="20"/>
          <w:szCs w:val="20"/>
          <w:lang w:eastAsia="ru-RU"/>
        </w:rPr>
        <w:t>4.4. В момент оформления Заказу присваивается индивидуальный номер, который сообщается Покупателю. В любой момент на Сайте Продавца Покупатель может отслеживать статус своего заказа (включая информацию о дате формирования заказа, дате отгрузки</w:t>
      </w:r>
      <w:bookmarkStart w:id="0" w:name="_GoBack"/>
      <w:bookmarkEnd w:id="0"/>
      <w:r w:rsidRPr="009B4B02">
        <w:rPr>
          <w:rFonts w:ascii="Times New Roman" w:eastAsia="Times New Roman" w:hAnsi="Times New Roman" w:cs="Times New Roman"/>
          <w:color w:val="000000"/>
          <w:sz w:val="20"/>
          <w:szCs w:val="20"/>
          <w:lang w:eastAsia="ru-RU"/>
        </w:rPr>
        <w:t xml:space="preserve"> и т. д.).</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5. Оплата Товара.</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Покупатель при оформлении Заказа выбирает один из предложенных ему способов оплаты товара: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банковской картой при оформлении заказа;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наличный расчет курьеру при получении заказа;</w:t>
      </w:r>
    </w:p>
    <w:p w:rsidR="00F3566F" w:rsidRPr="00676DE9" w:rsidRDefault="00F3566F" w:rsidP="00F3566F">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банковской картой курьеру при получении заказа</w:t>
      </w:r>
      <w:r w:rsidR="0081452B" w:rsidRPr="00676DE9">
        <w:rPr>
          <w:rFonts w:ascii="Times New Roman" w:eastAsia="Times New Roman" w:hAnsi="Times New Roman" w:cs="Times New Roman"/>
          <w:color w:val="000000"/>
          <w:sz w:val="20"/>
          <w:szCs w:val="20"/>
          <w:lang w:eastAsia="ru-RU"/>
        </w:rPr>
        <w:t>.</w:t>
      </w:r>
    </w:p>
    <w:p w:rsidR="00F3566F" w:rsidRPr="00676DE9" w:rsidRDefault="00F3566F"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Оплата Товара при оформлении заказа путем обращения по контактному телефону Продавца производится Покупателем только по факту его получения.</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5.1. Предварительная оплата Товара банковской картой при самостоятельном оформлении Заказа на Сайте Продавца производится Покупателем одним из следующих способов:</w:t>
      </w:r>
    </w:p>
    <w:p w:rsidR="00D97E90" w:rsidRPr="00676DE9" w:rsidRDefault="00D97E90" w:rsidP="00761987">
      <w:pPr>
        <w:shd w:val="clear" w:color="auto" w:fill="FFFFFF"/>
        <w:spacing w:after="0" w:line="330" w:lineRule="atLeast"/>
        <w:ind w:left="300"/>
        <w:rPr>
          <w:rFonts w:ascii="Times New Roman" w:eastAsia="Times New Roman" w:hAnsi="Times New Roman" w:cs="Times New Roman"/>
          <w:b/>
          <w:color w:val="000000"/>
          <w:sz w:val="20"/>
          <w:szCs w:val="20"/>
          <w:lang w:eastAsia="ru-RU"/>
        </w:rPr>
      </w:pPr>
      <w:r w:rsidRPr="00676DE9">
        <w:rPr>
          <w:rFonts w:ascii="Times New Roman" w:eastAsia="Times New Roman" w:hAnsi="Times New Roman" w:cs="Times New Roman"/>
          <w:color w:val="000000"/>
          <w:sz w:val="20"/>
          <w:szCs w:val="20"/>
          <w:lang w:eastAsia="ru-RU"/>
        </w:rPr>
        <w:t>- путем совершения операции по оплате Товара с использованием Карты в порядке, установленном действующим законодательством Российской Федерации и договором между кредитной организацией, эми</w:t>
      </w:r>
      <w:r w:rsidR="0081452B" w:rsidRPr="00676DE9">
        <w:rPr>
          <w:rFonts w:ascii="Times New Roman" w:eastAsia="Times New Roman" w:hAnsi="Times New Roman" w:cs="Times New Roman"/>
          <w:color w:val="000000"/>
          <w:sz w:val="20"/>
          <w:szCs w:val="20"/>
          <w:lang w:eastAsia="ru-RU"/>
        </w:rPr>
        <w:t xml:space="preserve">тировавшей Карту, и Покупателем. </w:t>
      </w:r>
      <w:r w:rsidR="0081452B" w:rsidRPr="00676DE9">
        <w:rPr>
          <w:rFonts w:ascii="Times New Roman" w:hAnsi="Times New Roman" w:cs="Times New Roman"/>
          <w:color w:val="333333"/>
          <w:sz w:val="20"/>
          <w:szCs w:val="20"/>
          <w:shd w:val="clear" w:color="auto" w:fill="FFFFFF"/>
        </w:rPr>
        <w:t>При оплате с помощью банковской карты, клиент направляется на платежный сервис банка ПСКБ, который отвечает за обработку и сохр</w:t>
      </w:r>
      <w:r w:rsidR="00761987">
        <w:rPr>
          <w:rFonts w:ascii="Times New Roman" w:hAnsi="Times New Roman" w:cs="Times New Roman"/>
          <w:color w:val="333333"/>
          <w:sz w:val="20"/>
          <w:szCs w:val="20"/>
          <w:shd w:val="clear" w:color="auto" w:fill="FFFFFF"/>
        </w:rPr>
        <w:t xml:space="preserve">анность данных банковской карты </w:t>
      </w:r>
      <w:r w:rsidR="0081452B" w:rsidRPr="00676DE9">
        <w:rPr>
          <w:rFonts w:ascii="Times New Roman" w:hAnsi="Times New Roman" w:cs="Times New Roman"/>
          <w:color w:val="333333"/>
          <w:sz w:val="20"/>
          <w:szCs w:val="20"/>
          <w:shd w:val="clear" w:color="auto" w:fill="FFFFFF"/>
        </w:rPr>
        <w:t>клиента.</w:t>
      </w:r>
      <w:r w:rsidR="0081452B" w:rsidRPr="00676DE9">
        <w:rPr>
          <w:rFonts w:ascii="Times New Roman" w:hAnsi="Times New Roman" w:cs="Times New Roman"/>
          <w:color w:val="333333"/>
          <w:sz w:val="20"/>
          <w:szCs w:val="20"/>
        </w:rPr>
        <w:br/>
      </w:r>
      <w:r w:rsidR="0081452B" w:rsidRPr="00676DE9">
        <w:rPr>
          <w:rFonts w:ascii="Times New Roman" w:hAnsi="Times New Roman" w:cs="Times New Roman"/>
          <w:color w:val="333333"/>
          <w:sz w:val="20"/>
          <w:szCs w:val="20"/>
          <w:shd w:val="clear" w:color="auto" w:fill="FFFFFF"/>
        </w:rPr>
        <w:t>Данные клиента используются для оплаты заказа.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путем совершения операций с электронными денежными средствами в соответствии с Федеральным законом № 161-ФЗ от 27.06.2011 г. «О национальной платежной системе».</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5.3. Оплата Заказа по факту получения Товара производится Покупателем представителю Курьерской службы наличными денежными средствами с соблюдением требований действующего законодательства Российской Федерации. Оплата Товара и выдача кассового чека (иного документа) производится в момент передачи Товара от Курьерской службы Покупателю.</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6. Доставка и получение Заказа.</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xml:space="preserve">6.1. Условия осуществления Доставки Товара, а именно срок осуществления Доставки и ее стоимость, устанавливаются Продавцом и размещаются на Сайте. Итоговая стоимость Заказа, включая стоимость доставки выбранным Покупателем способом, рассчитывается индивидуально и сообщается Покупателю в </w:t>
      </w:r>
      <w:r w:rsidRPr="00676DE9">
        <w:rPr>
          <w:rFonts w:ascii="Times New Roman" w:eastAsia="Times New Roman" w:hAnsi="Times New Roman" w:cs="Times New Roman"/>
          <w:color w:val="000000"/>
          <w:sz w:val="20"/>
          <w:szCs w:val="20"/>
          <w:lang w:eastAsia="ru-RU"/>
        </w:rPr>
        <w:lastRenderedPageBreak/>
        <w:t>момент подтверждения Заказа. Стоимость доставки может быть изменена при изменении адреса доставки заказа. Оплата доставки осуществляется Покупателем одновременно с оплатой Заказа.</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6.2. Доставка Товара может быть осуществлена Продавцом с привлечением Курьерских служб.</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6.3. При Доставке Заказ вручается непосредственно Покупателю, либо другому лицу, указанному Покупателем в качестве Получателя Заказа.</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Продавец гарантирует Конфиденциальность и защиту Персональной информации получателя.</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6.5. При Доставке Товара Покупателю необходимо проверить целостность внешней упаковки посылки, после чего поставить на бланке накладной дату и подпись, подтвердив тем самым отсутствие претензий к внешнему виду и целостности упаковки. Примерка Товара, находящегося в Заказе, возможна только после полной оплаты Заказа, если при оформлении заказа на сайте не предусмотрена опция предварительной примерки товара. При наличии опции «Примерка» при оформлении заказа, покупатель имеет право осуществить бесплатную примерку заказанных Товаров до оплаты Заказа и осуществить полный или частичный отказ от Товара. Все взаиморасчеты с Курьером производятся не более, чем за 15 минут.</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6.6. Право собственности на Товар, а также риск его случайной гибели или повреждения, переходят к Покупателю с момента подписания Покупателем накладной на передачу ему Товара, в отношении которого между Продавцом и Покупателю был заключен Договор. В случае получения Заказа в Торговой сети Продавца доказательством перехода права собственности и риском будет являться факт оплаты Заказа в кассе Торговой сети.</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6.7. Заказ считается доставленным в момент его передачи Покупателю. Принимая Товар Покупатель подтверждает исполнение Заказа.</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7. Возврат Товара.</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7.1. В соответствии с Постановлением Правительства Российской Федерации от 27 сентября 2007 г. N 612 г. «Об утверждении Правил продажи Товаров дистанционным способом», Покупатель вправе отказаться от Товара в любое время до момента его получения.</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7.2. При отказе Покупателя от Заказа в момент доставки Покупателем оплачиваются расходы Продавца на доставку Заказа в размере, указанном в накладной.</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9B4B02">
        <w:rPr>
          <w:rFonts w:ascii="Times New Roman" w:eastAsia="Times New Roman" w:hAnsi="Times New Roman" w:cs="Times New Roman"/>
          <w:color w:val="000000"/>
          <w:sz w:val="20"/>
          <w:szCs w:val="20"/>
          <w:lang w:eastAsia="ru-RU"/>
        </w:rPr>
        <w:t>7.3. При возврате суммы предварительной оплаты, внесенной Покупателем в безналичном порядке, в том числе при использовании для оплаты Товара электронных денежных средств, банковские и иные комиссии, уплаченные Покупателем в этой связи, Продавцом не компенсируются.</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7.4. Возврат товара осуществляется в соответствии с Правилами продажи Товаров дистанционным способом, утвержденных постановлением Правительства Российской Федерации от 27 сентября 2007 года и Законом «О защите прав потребителей».</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xml:space="preserve">7.5. Возврат товара осуществляется Покупателем путем отправки почтового отправления в виде посылки на адрес Продавца: </w:t>
      </w:r>
      <w:r w:rsidR="00B52711" w:rsidRPr="00676DE9">
        <w:rPr>
          <w:rFonts w:ascii="Times New Roman" w:eastAsia="Times New Roman" w:hAnsi="Times New Roman" w:cs="Times New Roman"/>
          <w:sz w:val="20"/>
          <w:szCs w:val="20"/>
        </w:rPr>
        <w:t>191119, г. Санкт-Петербург, улица Марата, дом 52, Литера А, квартира 7.</w:t>
      </w:r>
      <w:r w:rsidRPr="00676DE9">
        <w:rPr>
          <w:rFonts w:ascii="Times New Roman" w:eastAsia="Times New Roman" w:hAnsi="Times New Roman" w:cs="Times New Roman"/>
          <w:color w:val="000000"/>
          <w:sz w:val="20"/>
          <w:szCs w:val="20"/>
          <w:lang w:eastAsia="ru-RU"/>
        </w:rPr>
        <w:t xml:space="preserve"> Возврат товара с условием наложенного платежа не допускается. При нарушении данного условия Покупателем Продавец освобождается от обязанности по получению данной отправки и оплаты денежных средств.</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lastRenderedPageBreak/>
        <w:t>7.6. Возврат Товара надлежащего качества: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7.6.1. Покупатель вправе отказаться от такого Товара в течение 14 дней после его получения.</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7.6.2. Возврат Товара надлежащего качества возможен в случае, если сохранены его товарный вид, потребительские свойства, не повреждена заводская упаковка, сохранен документ, подтверждающий факт и условия покупки указанного Товара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7.6.3. Расходы, связанные с возвратом Товара надлежащего качества, несет Покупатель.</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7.6.4. В случае отказа Покупателя от Товара Продавец обязан возвратить Покупателю сумму, уплаченную в соответствии с Договором, не позднее чем через 10 дней с даты предъявления Покупателем соответствующего требования, при условии поступления возвращаемого Товара Покупателю.</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7.7. Возврат Товаров ненадлежащего качества</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7.7.1. В отношении Товара, полученного с недостатками, Покупатель вправе предъявить требования к Продавцу, в течение 20 дней с момента его получения.</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xml:space="preserve">7.7.2. Возврат Товаров ненадлежащего качества возможен только после уведомления об этом Продавца по его контактному телефону </w:t>
      </w:r>
      <w:r w:rsidR="00B52711" w:rsidRPr="00676DE9">
        <w:rPr>
          <w:rFonts w:ascii="Times New Roman" w:eastAsia="Times New Roman" w:hAnsi="Times New Roman" w:cs="Times New Roman"/>
          <w:b/>
          <w:bCs/>
          <w:color w:val="000000"/>
          <w:sz w:val="20"/>
          <w:szCs w:val="20"/>
          <w:lang w:eastAsia="ru-RU"/>
        </w:rPr>
        <w:t>+7 (</w:t>
      </w:r>
      <w:r w:rsidR="002B2D6D">
        <w:rPr>
          <w:rFonts w:ascii="Times New Roman" w:eastAsia="Times New Roman" w:hAnsi="Times New Roman" w:cs="Times New Roman"/>
          <w:b/>
          <w:bCs/>
          <w:color w:val="000000"/>
          <w:sz w:val="20"/>
          <w:szCs w:val="20"/>
          <w:lang w:eastAsia="ru-RU"/>
        </w:rPr>
        <w:t>921)-</w:t>
      </w:r>
      <w:r w:rsidR="00B52711" w:rsidRPr="00676DE9">
        <w:rPr>
          <w:rFonts w:ascii="Times New Roman" w:eastAsia="Times New Roman" w:hAnsi="Times New Roman" w:cs="Times New Roman"/>
          <w:b/>
          <w:bCs/>
          <w:color w:val="000000"/>
          <w:sz w:val="20"/>
          <w:szCs w:val="20"/>
          <w:lang w:eastAsia="ru-RU"/>
        </w:rPr>
        <w:t>189-22-11</w:t>
      </w:r>
      <w:r w:rsidR="00B52711">
        <w:rPr>
          <w:rFonts w:ascii="Times New Roman" w:eastAsia="Times New Roman" w:hAnsi="Times New Roman" w:cs="Times New Roman"/>
          <w:b/>
          <w:bCs/>
          <w:color w:val="000000"/>
          <w:sz w:val="20"/>
          <w:szCs w:val="20"/>
          <w:lang w:eastAsia="ru-RU"/>
        </w:rPr>
        <w:t xml:space="preserve"> </w:t>
      </w:r>
      <w:r w:rsidRPr="00676DE9">
        <w:rPr>
          <w:rFonts w:ascii="Times New Roman" w:eastAsia="Times New Roman" w:hAnsi="Times New Roman" w:cs="Times New Roman"/>
          <w:color w:val="000000"/>
          <w:sz w:val="20"/>
          <w:szCs w:val="20"/>
          <w:lang w:eastAsia="ru-RU"/>
        </w:rPr>
        <w:t>и по электронн</w:t>
      </w:r>
      <w:r w:rsidRPr="00B52711">
        <w:rPr>
          <w:rFonts w:ascii="Times New Roman" w:eastAsia="Times New Roman" w:hAnsi="Times New Roman" w:cs="Times New Roman"/>
          <w:color w:val="000000"/>
          <w:sz w:val="20"/>
          <w:szCs w:val="20"/>
          <w:lang w:eastAsia="ru-RU"/>
        </w:rPr>
        <w:t xml:space="preserve">ой почте </w:t>
      </w:r>
      <w:hyperlink r:id="rId5" w:tgtFrame="_blank" w:history="1">
        <w:r w:rsidR="00B52711" w:rsidRPr="00B52711">
          <w:rPr>
            <w:rStyle w:val="a4"/>
            <w:rFonts w:ascii="Palatino" w:hAnsi="Palatino"/>
            <w:color w:val="1155CC"/>
            <w:sz w:val="20"/>
            <w:szCs w:val="20"/>
            <w:shd w:val="clear" w:color="auto" w:fill="FFFFFF"/>
          </w:rPr>
          <w:t>hello@404notfound.ru</w:t>
        </w:r>
      </w:hyperlink>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7.7.3. Обратная пересылка Товара первоначально производится за счет Покупателя. После получения Товара и подтверждения наличия заявленных дефектов, возникших не по вине Покупателя, Продавец обязуется возместить эти расходы не позднее чем через 10 дней с даты предъявления Покупателем соответствующего требования, при условии поступления возвращаемого Товара на склад Продавца.</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8. Ответственность сторон.</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8.1. Покупатель самостоятельно несёт ответственность за содержание и достоверность предоставленных при заключении Договора данных.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8.2. Неисполнение Покупателем обязанности по внесению предварительной оплаты Товара в указанный в п. 5.1 и 5.2 срок будет признаваться Продавцом как односторонний отказ Покупателя от исполнения Договора, что будет означать расторжение Договора, заключенного между Покупателем и Продавцом, в одностороннем порядке (по инициативе Покупателя) и повлечет прекращение:</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обязанности Продавца перед Покупателем продать последнему Товар на условиях предварительной оплаты;</w:t>
      </w:r>
    </w:p>
    <w:p w:rsidR="00D97E90" w:rsidRPr="00676DE9"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права требования Покупателя к Продавцу о продаже Покупателю Товара на условиях предварительной оплаты.</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8.3. Продавец не несет ответственности за ненадлежащее использование Покупателем Товаров, купленных по Договору.</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xml:space="preserve">8.4. Продавец оставляет за собой право отказать в заключении Договора Покупателю в случае его систематического отказа от получения заказанных ранее Товаров, что приравнивается </w:t>
      </w:r>
      <w:r w:rsidR="00130C82" w:rsidRPr="00676DE9">
        <w:rPr>
          <w:rFonts w:ascii="Times New Roman" w:eastAsia="Times New Roman" w:hAnsi="Times New Roman" w:cs="Times New Roman"/>
          <w:color w:val="000000"/>
          <w:sz w:val="20"/>
          <w:szCs w:val="20"/>
          <w:lang w:eastAsia="ru-RU"/>
        </w:rPr>
        <w:t>в злоупотреблении</w:t>
      </w:r>
      <w:r w:rsidRPr="00676DE9">
        <w:rPr>
          <w:rFonts w:ascii="Times New Roman" w:eastAsia="Times New Roman" w:hAnsi="Times New Roman" w:cs="Times New Roman"/>
          <w:color w:val="000000"/>
          <w:sz w:val="20"/>
          <w:szCs w:val="20"/>
          <w:lang w:eastAsia="ru-RU"/>
        </w:rPr>
        <w:t xml:space="preserve"> правом.</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9. Конфиденциальность информации.</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9.1. Продавец обязуется обрабатывать персональные данные Покупателя в порядке, установленном действующим законодательством и </w:t>
      </w:r>
      <w:hyperlink r:id="rId6" w:history="1">
        <w:r w:rsidRPr="00676DE9">
          <w:rPr>
            <w:rFonts w:ascii="Times New Roman" w:eastAsia="Times New Roman" w:hAnsi="Times New Roman" w:cs="Times New Roman"/>
            <w:color w:val="000000"/>
            <w:sz w:val="20"/>
            <w:szCs w:val="20"/>
            <w:u w:val="single"/>
            <w:lang w:eastAsia="ru-RU"/>
          </w:rPr>
          <w:t>«</w:t>
        </w:r>
        <w:r w:rsidR="00130C82">
          <w:rPr>
            <w:rFonts w:ascii="Times New Roman" w:eastAsia="Times New Roman" w:hAnsi="Times New Roman" w:cs="Times New Roman"/>
            <w:color w:val="000000"/>
            <w:sz w:val="20"/>
            <w:szCs w:val="20"/>
            <w:u w:val="single"/>
            <w:lang w:eastAsia="ru-RU"/>
          </w:rPr>
          <w:t>Политикой конфиденциальности</w:t>
        </w:r>
        <w:r w:rsidRPr="00676DE9">
          <w:rPr>
            <w:rFonts w:ascii="Times New Roman" w:eastAsia="Times New Roman" w:hAnsi="Times New Roman" w:cs="Times New Roman"/>
            <w:color w:val="000000"/>
            <w:sz w:val="20"/>
            <w:szCs w:val="20"/>
            <w:u w:val="single"/>
            <w:lang w:eastAsia="ru-RU"/>
          </w:rPr>
          <w:t>»</w:t>
        </w:r>
      </w:hyperlink>
      <w:r w:rsidRPr="00676DE9">
        <w:rPr>
          <w:rFonts w:ascii="Times New Roman" w:eastAsia="Times New Roman" w:hAnsi="Times New Roman" w:cs="Times New Roman"/>
          <w:color w:val="000000"/>
          <w:sz w:val="20"/>
          <w:szCs w:val="20"/>
          <w:lang w:eastAsia="ru-RU"/>
        </w:rPr>
        <w:t> в отношении организации обработки и обеспечения безопасности персональных данных.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lastRenderedPageBreak/>
        <w:t>9.2. 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а также лицам, уполномоченным Продавцом, на обработку своих персональных данных. Продавец обязуется обеспечивать конфиденциальность персональных данных Покупателя в соответствии с законодательством Российской Федерации в области персональных данных и не сообщать третьим лицам, не имеющим отношения к исполнению Договора, данные Покупателя без соблюдения соответствующего режима конфиденциальности.</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9.3. Для связи с Покупателем Продавец вправе использовать различные коммуникационные каналы, как например, телефон, каталоги, прямую почтовую рекламу, е-</w:t>
      </w:r>
      <w:proofErr w:type="spellStart"/>
      <w:r w:rsidRPr="00676DE9">
        <w:rPr>
          <w:rFonts w:ascii="Times New Roman" w:eastAsia="Times New Roman" w:hAnsi="Times New Roman" w:cs="Times New Roman"/>
          <w:color w:val="000000"/>
          <w:sz w:val="20"/>
          <w:szCs w:val="20"/>
          <w:lang w:eastAsia="ru-RU"/>
        </w:rPr>
        <w:t>mail</w:t>
      </w:r>
      <w:proofErr w:type="spellEnd"/>
      <w:r w:rsidRPr="00676DE9">
        <w:rPr>
          <w:rFonts w:ascii="Times New Roman" w:eastAsia="Times New Roman" w:hAnsi="Times New Roman" w:cs="Times New Roman"/>
          <w:color w:val="000000"/>
          <w:sz w:val="20"/>
          <w:szCs w:val="20"/>
          <w:lang w:eastAsia="ru-RU"/>
        </w:rPr>
        <w:t xml:space="preserve"> рассылки и т. п.</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9.4. 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Курьерским службам.</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9.5. Продавец имеет право на осуществление записи телефонных переговоров с Покупателем. В соответствии с п.4 ст.16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о Покупателе и/или передачу ее лицам, не имеющим непосредственного отношения к исполнению Договора, а также своевременно обнаруживать и пресекать такие попытки</w:t>
      </w:r>
    </w:p>
    <w:p w:rsidR="00D97E90" w:rsidRPr="00676DE9" w:rsidRDefault="00D97E90" w:rsidP="007B548C">
      <w:pPr>
        <w:shd w:val="clear" w:color="auto" w:fill="FFFFFF"/>
        <w:spacing w:before="15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9.6. После исполнения сторонами условий Договора Покупатель вправе требовать временного или окончательного удаления своих Персональных данных из базы Продавца. После удаления персональных данных Покупателя, Покупатель не сможет совершать дальнейшие Заказы до момента повторного представления своих персональных данных.</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10. Защита интеллектуальной собственности.</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Вся текстовая информация и графические изображения, размещенные на Сайте Продавца, являются собственностью Продавца. Использование любыми третьими лицами такой информации и/или изображений без согласия Продавца является нарушением прав Продавца и может повлечь за собой ответственность, предусмотренную действующим законодательством РФ.</w:t>
      </w:r>
    </w:p>
    <w:p w:rsidR="00D97E90" w:rsidRPr="00676DE9" w:rsidRDefault="00D97E90" w:rsidP="007B548C">
      <w:pPr>
        <w:shd w:val="clear" w:color="auto" w:fill="FFFFFF"/>
        <w:spacing w:before="300"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b/>
          <w:bCs/>
          <w:color w:val="000000"/>
          <w:sz w:val="20"/>
          <w:szCs w:val="20"/>
          <w:lang w:eastAsia="ru-RU"/>
        </w:rPr>
        <w:t>11. Прочие условия.</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К отношениям между Покупателем и Продавцом, неурегулированным настоящим Договором применяется законодательство Российской Федерации.</w:t>
      </w:r>
    </w:p>
    <w:p w:rsidR="00D97E90" w:rsidRPr="00676DE9"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В случае возникновения со стороны Покупателя вопросов и претензий к Продавцу, он может заявить о них одним из следующих способов:</w:t>
      </w:r>
    </w:p>
    <w:p w:rsidR="00D97E90" w:rsidRPr="00676DE9" w:rsidRDefault="00D97E90" w:rsidP="00BD5C01">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 xml:space="preserve">- обратиться по контактному телефону Продавца </w:t>
      </w:r>
      <w:r w:rsidR="00BD5C01" w:rsidRPr="00676DE9">
        <w:rPr>
          <w:rFonts w:ascii="Times New Roman" w:eastAsia="Times New Roman" w:hAnsi="Times New Roman" w:cs="Times New Roman"/>
          <w:b/>
          <w:bCs/>
          <w:color w:val="000000"/>
          <w:sz w:val="20"/>
          <w:szCs w:val="20"/>
          <w:lang w:eastAsia="ru-RU"/>
        </w:rPr>
        <w:t>+7 (921) 189-22-11</w:t>
      </w:r>
    </w:p>
    <w:p w:rsidR="00BD5C01" w:rsidRPr="00BD5C01" w:rsidRDefault="00D97E90" w:rsidP="007B548C">
      <w:pPr>
        <w:shd w:val="clear" w:color="auto" w:fill="FFFFFF"/>
        <w:spacing w:after="0" w:line="330" w:lineRule="atLeast"/>
        <w:ind w:left="300"/>
        <w:jc w:val="both"/>
        <w:rPr>
          <w:rFonts w:ascii="Times New Roman" w:eastAsia="Times New Roman" w:hAnsi="Times New Roman" w:cs="Times New Roman"/>
          <w:sz w:val="20"/>
          <w:szCs w:val="20"/>
        </w:rPr>
      </w:pPr>
      <w:r w:rsidRPr="00BD5C01">
        <w:rPr>
          <w:rFonts w:ascii="Times New Roman" w:eastAsia="Times New Roman" w:hAnsi="Times New Roman" w:cs="Times New Roman"/>
          <w:color w:val="000000"/>
          <w:sz w:val="20"/>
          <w:szCs w:val="20"/>
          <w:lang w:eastAsia="ru-RU"/>
        </w:rPr>
        <w:t xml:space="preserve">- в письменном виде направить письмо или претензию по почте на следующий адрес Продавца: </w:t>
      </w:r>
      <w:r w:rsidR="00BD5C01" w:rsidRPr="00BD5C01">
        <w:rPr>
          <w:rFonts w:ascii="Times New Roman" w:eastAsia="Times New Roman" w:hAnsi="Times New Roman" w:cs="Times New Roman"/>
          <w:sz w:val="20"/>
          <w:szCs w:val="20"/>
        </w:rPr>
        <w:t>191119, г. Санкт-Петербург, улица Марата, дом 52, Литера А, квартира 7</w:t>
      </w:r>
      <w:r w:rsidR="00BD5C01">
        <w:rPr>
          <w:rFonts w:ascii="Times New Roman" w:eastAsia="Times New Roman" w:hAnsi="Times New Roman" w:cs="Times New Roman"/>
          <w:sz w:val="20"/>
          <w:szCs w:val="20"/>
        </w:rPr>
        <w:t>.</w:t>
      </w:r>
    </w:p>
    <w:p w:rsidR="00D97E90" w:rsidRPr="00BD5C01" w:rsidRDefault="00D97E90" w:rsidP="007B548C">
      <w:pPr>
        <w:shd w:val="clear" w:color="auto" w:fill="FFFFFF"/>
        <w:spacing w:after="0" w:line="330" w:lineRule="atLeast"/>
        <w:ind w:left="300"/>
        <w:jc w:val="both"/>
        <w:rPr>
          <w:rFonts w:ascii="Times New Roman" w:eastAsia="Times New Roman" w:hAnsi="Times New Roman" w:cs="Times New Roman"/>
          <w:color w:val="000000"/>
          <w:sz w:val="20"/>
          <w:szCs w:val="20"/>
          <w:lang w:eastAsia="ru-RU"/>
        </w:rPr>
      </w:pPr>
      <w:r w:rsidRPr="00BD5C01">
        <w:rPr>
          <w:rFonts w:ascii="Times New Roman" w:eastAsia="Times New Roman" w:hAnsi="Times New Roman" w:cs="Times New Roman"/>
          <w:color w:val="000000"/>
          <w:sz w:val="20"/>
          <w:szCs w:val="20"/>
          <w:lang w:eastAsia="ru-RU"/>
        </w:rPr>
        <w:t>- направить электронное письмо по адресу Продавца: </w:t>
      </w:r>
      <w:hyperlink r:id="rId7" w:tgtFrame="_blank" w:history="1">
        <w:r w:rsidR="00BD5C01" w:rsidRPr="00BD5C01">
          <w:rPr>
            <w:rStyle w:val="a4"/>
            <w:rFonts w:ascii="Palatino" w:hAnsi="Palatino"/>
            <w:color w:val="1155CC"/>
            <w:sz w:val="20"/>
            <w:szCs w:val="20"/>
            <w:shd w:val="clear" w:color="auto" w:fill="FFFFFF"/>
          </w:rPr>
          <w:t>hello@404notfound.ru</w:t>
        </w:r>
      </w:hyperlink>
      <w:r w:rsidR="00BD5C01" w:rsidRPr="00BD5C01">
        <w:rPr>
          <w:rFonts w:ascii="Palatino" w:hAnsi="Palatino"/>
          <w:color w:val="333333"/>
          <w:sz w:val="20"/>
          <w:szCs w:val="20"/>
          <w:shd w:val="clear" w:color="auto" w:fill="FFFFFF"/>
        </w:rPr>
        <w:t>.</w:t>
      </w:r>
    </w:p>
    <w:p w:rsidR="00D97E90" w:rsidRPr="00BD5C01" w:rsidRDefault="00D97E90" w:rsidP="007B548C">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BD5C01">
        <w:rPr>
          <w:rFonts w:ascii="Times New Roman" w:eastAsia="Times New Roman" w:hAnsi="Times New Roman" w:cs="Times New Roman"/>
          <w:color w:val="000000"/>
          <w:sz w:val="20"/>
          <w:szCs w:val="20"/>
          <w:lang w:eastAsia="ru-RU"/>
        </w:rPr>
        <w:t xml:space="preserve">Все возникающее споры стороны будут стараться решить путем переговоров, при </w:t>
      </w:r>
      <w:proofErr w:type="spellStart"/>
      <w:r w:rsidRPr="00BD5C01">
        <w:rPr>
          <w:rFonts w:ascii="Times New Roman" w:eastAsia="Times New Roman" w:hAnsi="Times New Roman" w:cs="Times New Roman"/>
          <w:color w:val="000000"/>
          <w:sz w:val="20"/>
          <w:szCs w:val="20"/>
          <w:lang w:eastAsia="ru-RU"/>
        </w:rPr>
        <w:t>недостижении</w:t>
      </w:r>
      <w:proofErr w:type="spellEnd"/>
      <w:r w:rsidRPr="00BD5C01">
        <w:rPr>
          <w:rFonts w:ascii="Times New Roman" w:eastAsia="Times New Roman" w:hAnsi="Times New Roman" w:cs="Times New Roman"/>
          <w:color w:val="000000"/>
          <w:sz w:val="20"/>
          <w:szCs w:val="20"/>
          <w:lang w:eastAsia="ru-RU"/>
        </w:rPr>
        <w:t xml:space="preserve"> соглашения спор может быть передан на рассмотрение в судебный орган в соответствии с действующим законодательством РФ.</w:t>
      </w:r>
    </w:p>
    <w:p w:rsidR="009E3366" w:rsidRPr="003939C6" w:rsidRDefault="00D97E90" w:rsidP="003939C6">
      <w:pPr>
        <w:shd w:val="clear" w:color="auto" w:fill="FFFFFF"/>
        <w:spacing w:after="0" w:line="330" w:lineRule="atLeast"/>
        <w:jc w:val="both"/>
        <w:rPr>
          <w:rFonts w:ascii="Times New Roman" w:eastAsia="Times New Roman" w:hAnsi="Times New Roman" w:cs="Times New Roman"/>
          <w:color w:val="000000"/>
          <w:sz w:val="20"/>
          <w:szCs w:val="20"/>
          <w:lang w:eastAsia="ru-RU"/>
        </w:rPr>
      </w:pPr>
      <w:r w:rsidRPr="00676DE9">
        <w:rPr>
          <w:rFonts w:ascii="Times New Roman" w:eastAsia="Times New Roman" w:hAnsi="Times New Roman" w:cs="Times New Roman"/>
          <w:color w:val="000000"/>
          <w:sz w:val="20"/>
          <w:szCs w:val="20"/>
          <w:lang w:eastAsia="ru-RU"/>
        </w:rPr>
        <w:t>Продавец вправе в любое время вносить изменения в условия настоящей Оферты, Договора розничной купли-продажи, уведомив об этом Покупателя и иных лиц путем размещения текста настоящей Оферты в новой редакции на Сайте Продавца. Изменения вступают в силу для Покупателей и третьих лиц с даты размещения текста Оферты в новой редакции на Сайте Продавца либо даты, указанной в Оферте.</w:t>
      </w:r>
    </w:p>
    <w:sectPr w:rsidR="009E3366" w:rsidRPr="00393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0F"/>
    <w:rsid w:val="00035128"/>
    <w:rsid w:val="00130C82"/>
    <w:rsid w:val="002B2D6D"/>
    <w:rsid w:val="003016E6"/>
    <w:rsid w:val="003939C6"/>
    <w:rsid w:val="003B040F"/>
    <w:rsid w:val="00584182"/>
    <w:rsid w:val="00676DE9"/>
    <w:rsid w:val="00761987"/>
    <w:rsid w:val="007B548C"/>
    <w:rsid w:val="0081452B"/>
    <w:rsid w:val="008D3811"/>
    <w:rsid w:val="009B4B02"/>
    <w:rsid w:val="00B52711"/>
    <w:rsid w:val="00BD5C01"/>
    <w:rsid w:val="00CF5291"/>
    <w:rsid w:val="00D61125"/>
    <w:rsid w:val="00D97E90"/>
    <w:rsid w:val="00DC0084"/>
    <w:rsid w:val="00E329F1"/>
    <w:rsid w:val="00F3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B141"/>
  <w15:chartTrackingRefBased/>
  <w15:docId w15:val="{6A1E7D99-E728-4DDC-BADB-D0262210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7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lo@404notfou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odji.com/shop/personal_data/" TargetMode="External"/><Relationship Id="rId5" Type="http://schemas.openxmlformats.org/officeDocument/2006/relationships/hyperlink" Target="mailto:hello@404notfound.ru" TargetMode="External"/><Relationship Id="rId4" Type="http://schemas.openxmlformats.org/officeDocument/2006/relationships/hyperlink" Target="https://404notfound.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Bogautdinova</dc:creator>
  <cp:keywords/>
  <dc:description/>
  <cp:lastModifiedBy>Take</cp:lastModifiedBy>
  <cp:revision>5</cp:revision>
  <dcterms:created xsi:type="dcterms:W3CDTF">2019-06-11T11:11:00Z</dcterms:created>
  <dcterms:modified xsi:type="dcterms:W3CDTF">2019-06-17T22:57:00Z</dcterms:modified>
</cp:coreProperties>
</file>